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A7" w:rsidRPr="00924A78" w:rsidRDefault="001C1AA7" w:rsidP="001C1AA7">
      <w:pPr>
        <w:pStyle w:val="a4"/>
        <w:spacing w:before="4"/>
        <w:rPr>
          <w:sz w:val="20"/>
          <w:szCs w:val="20"/>
        </w:rPr>
      </w:pPr>
      <w:r w:rsidRPr="00924A78">
        <w:rPr>
          <w:sz w:val="20"/>
          <w:szCs w:val="20"/>
        </w:rPr>
        <w:t xml:space="preserve">Принято на заседании </w:t>
      </w:r>
      <w:proofErr w:type="gramStart"/>
      <w:r w:rsidRPr="00924A78">
        <w:rPr>
          <w:sz w:val="20"/>
          <w:szCs w:val="20"/>
        </w:rPr>
        <w:t>экспертно-методического</w:t>
      </w:r>
      <w:proofErr w:type="gramEnd"/>
      <w:r w:rsidRPr="00924A78">
        <w:rPr>
          <w:sz w:val="20"/>
          <w:szCs w:val="20"/>
        </w:rPr>
        <w:t xml:space="preserve">                              Утверждено:</w:t>
      </w:r>
    </w:p>
    <w:p w:rsidR="001C1AA7" w:rsidRPr="00924A78" w:rsidRDefault="001C1AA7" w:rsidP="001C1AA7">
      <w:pPr>
        <w:pStyle w:val="a4"/>
        <w:spacing w:before="4"/>
        <w:rPr>
          <w:sz w:val="20"/>
          <w:szCs w:val="20"/>
        </w:rPr>
      </w:pPr>
      <w:r w:rsidRPr="00924A78">
        <w:rPr>
          <w:sz w:val="20"/>
          <w:szCs w:val="20"/>
        </w:rPr>
        <w:t xml:space="preserve"> Совета                                                                                                    Приказ от   </w:t>
      </w:r>
      <w:r w:rsidR="005D46C9">
        <w:rPr>
          <w:sz w:val="20"/>
          <w:szCs w:val="20"/>
        </w:rPr>
        <w:t>5.09.2024</w:t>
      </w:r>
      <w:r>
        <w:rPr>
          <w:sz w:val="20"/>
          <w:szCs w:val="20"/>
        </w:rPr>
        <w:t>г.</w:t>
      </w:r>
      <w:r w:rsidRPr="00924A78">
        <w:rPr>
          <w:sz w:val="20"/>
          <w:szCs w:val="20"/>
        </w:rPr>
        <w:t xml:space="preserve">  №   </w:t>
      </w:r>
      <w:r w:rsidR="005D46C9">
        <w:rPr>
          <w:sz w:val="20"/>
          <w:szCs w:val="20"/>
        </w:rPr>
        <w:t>254</w:t>
      </w:r>
      <w:r w:rsidRPr="00924A78">
        <w:rPr>
          <w:sz w:val="20"/>
          <w:szCs w:val="20"/>
        </w:rPr>
        <w:t xml:space="preserve">      </w:t>
      </w:r>
    </w:p>
    <w:p w:rsidR="001C1AA7" w:rsidRPr="00924A78" w:rsidRDefault="001C1AA7" w:rsidP="001C1AA7">
      <w:pPr>
        <w:pStyle w:val="a4"/>
        <w:spacing w:before="4"/>
        <w:rPr>
          <w:sz w:val="20"/>
          <w:szCs w:val="20"/>
        </w:rPr>
      </w:pPr>
      <w:r>
        <w:rPr>
          <w:sz w:val="20"/>
          <w:szCs w:val="20"/>
        </w:rPr>
        <w:t>Протокол № 1 от 30.08.20</w:t>
      </w:r>
      <w:r w:rsidR="005D46C9">
        <w:rPr>
          <w:sz w:val="20"/>
          <w:szCs w:val="20"/>
        </w:rPr>
        <w:t>24</w:t>
      </w:r>
      <w:bookmarkStart w:id="0" w:name="_GoBack"/>
      <w:bookmarkEnd w:id="0"/>
      <w:r w:rsidRPr="00924A78">
        <w:rPr>
          <w:sz w:val="20"/>
          <w:szCs w:val="20"/>
        </w:rPr>
        <w:t xml:space="preserve">г.                                                                Начальник </w:t>
      </w:r>
      <w:r w:rsidRPr="00A501C5">
        <w:rPr>
          <w:sz w:val="20"/>
          <w:szCs w:val="20"/>
          <w:u w:val="single"/>
        </w:rPr>
        <w:t>УО_</w:t>
      </w:r>
      <w:r w:rsidRPr="00A501C5">
        <w:rPr>
          <w:noProof/>
          <w:sz w:val="20"/>
          <w:szCs w:val="20"/>
          <w:u w:val="single"/>
          <w:lang w:bidi="ar-SA"/>
        </w:rPr>
        <w:drawing>
          <wp:inline distT="0" distB="0" distL="0" distR="0" wp14:anchorId="447E60E4" wp14:editId="3F57E15F">
            <wp:extent cx="318052" cy="33130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9" cy="33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01C5">
        <w:rPr>
          <w:sz w:val="20"/>
          <w:szCs w:val="20"/>
          <w:u w:val="single"/>
        </w:rPr>
        <w:t>_______</w:t>
      </w:r>
      <w:proofErr w:type="spellStart"/>
      <w:r w:rsidRPr="00924A78">
        <w:rPr>
          <w:sz w:val="20"/>
          <w:szCs w:val="20"/>
        </w:rPr>
        <w:t>В.А.Козлова</w:t>
      </w:r>
      <w:proofErr w:type="spellEnd"/>
    </w:p>
    <w:p w:rsidR="001C1AA7" w:rsidRPr="00924A78" w:rsidRDefault="001C1AA7" w:rsidP="001C1AA7">
      <w:pPr>
        <w:pStyle w:val="1"/>
        <w:ind w:left="722" w:right="0"/>
        <w:rPr>
          <w:sz w:val="24"/>
          <w:szCs w:val="24"/>
        </w:rPr>
      </w:pPr>
    </w:p>
    <w:p w:rsidR="001C1AA7" w:rsidRPr="00924A78" w:rsidRDefault="001C1AA7" w:rsidP="001C1AA7">
      <w:pPr>
        <w:pStyle w:val="1"/>
        <w:ind w:left="722" w:right="0"/>
        <w:rPr>
          <w:sz w:val="24"/>
          <w:szCs w:val="24"/>
        </w:rPr>
      </w:pPr>
    </w:p>
    <w:p w:rsidR="001C1AA7" w:rsidRPr="00924A78" w:rsidRDefault="001C1AA7" w:rsidP="001C1AA7">
      <w:pPr>
        <w:pStyle w:val="1"/>
        <w:ind w:left="722" w:right="0"/>
        <w:rPr>
          <w:sz w:val="24"/>
          <w:szCs w:val="24"/>
        </w:rPr>
      </w:pPr>
    </w:p>
    <w:p w:rsidR="001C1AA7" w:rsidRPr="00924A78" w:rsidRDefault="001C1AA7" w:rsidP="001C1AA7">
      <w:pPr>
        <w:pStyle w:val="1"/>
        <w:ind w:left="722" w:right="0"/>
        <w:rPr>
          <w:sz w:val="24"/>
          <w:szCs w:val="24"/>
        </w:rPr>
      </w:pPr>
    </w:p>
    <w:p w:rsidR="001C1AA7" w:rsidRPr="00924A78" w:rsidRDefault="001C1AA7" w:rsidP="001C1AA7">
      <w:pPr>
        <w:pStyle w:val="1"/>
        <w:ind w:left="722" w:right="0"/>
        <w:rPr>
          <w:sz w:val="24"/>
          <w:szCs w:val="24"/>
        </w:rPr>
      </w:pPr>
      <w:r w:rsidRPr="00924A78">
        <w:rPr>
          <w:sz w:val="24"/>
          <w:szCs w:val="24"/>
        </w:rPr>
        <w:t>План</w:t>
      </w:r>
      <w:r>
        <w:rPr>
          <w:sz w:val="24"/>
          <w:szCs w:val="24"/>
        </w:rPr>
        <w:t xml:space="preserve"> работы</w:t>
      </w:r>
      <w:r w:rsidRPr="00924A78">
        <w:rPr>
          <w:sz w:val="24"/>
          <w:szCs w:val="24"/>
        </w:rPr>
        <w:t xml:space="preserve"> муниципал</w:t>
      </w:r>
      <w:r>
        <w:rPr>
          <w:sz w:val="24"/>
          <w:szCs w:val="24"/>
        </w:rPr>
        <w:t>ьной методической службы на 2024-2025</w:t>
      </w:r>
      <w:r w:rsidRPr="00924A78">
        <w:rPr>
          <w:sz w:val="24"/>
          <w:szCs w:val="24"/>
        </w:rPr>
        <w:t xml:space="preserve"> учебный год</w:t>
      </w:r>
    </w:p>
    <w:p w:rsidR="001C1AA7" w:rsidRPr="00924A78" w:rsidRDefault="001C1AA7" w:rsidP="001C1AA7">
      <w:pPr>
        <w:pStyle w:val="a7"/>
        <w:rPr>
          <w:rFonts w:ascii="Times New Roman" w:hAnsi="Times New Roman"/>
          <w:b/>
          <w:sz w:val="24"/>
          <w:szCs w:val="24"/>
        </w:rPr>
      </w:pPr>
    </w:p>
    <w:p w:rsidR="001C1AA7" w:rsidRPr="00924A78" w:rsidRDefault="001C1AA7" w:rsidP="001C1AA7">
      <w:pPr>
        <w:pStyle w:val="a7"/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b/>
          <w:sz w:val="24"/>
          <w:szCs w:val="24"/>
        </w:rPr>
        <w:t>Цель работы методической службы</w:t>
      </w:r>
      <w:r w:rsidRPr="00924A78">
        <w:rPr>
          <w:rFonts w:ascii="Times New Roman" w:hAnsi="Times New Roman"/>
          <w:sz w:val="24"/>
          <w:szCs w:val="24"/>
        </w:rPr>
        <w:t xml:space="preserve">: </w:t>
      </w:r>
    </w:p>
    <w:p w:rsidR="001C1AA7" w:rsidRPr="00924A78" w:rsidRDefault="001C1AA7" w:rsidP="001C1AA7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4A78">
        <w:rPr>
          <w:rFonts w:ascii="Times New Roman" w:hAnsi="Times New Roman"/>
          <w:iCs/>
          <w:sz w:val="24"/>
          <w:szCs w:val="24"/>
        </w:rPr>
        <w:t>Содействие повышению качества образования</w:t>
      </w:r>
      <w:r w:rsidRPr="00924A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через обеспечение профессионального  роста педагогов. </w:t>
      </w:r>
    </w:p>
    <w:p w:rsidR="001C1AA7" w:rsidRPr="00924A78" w:rsidRDefault="001C1AA7" w:rsidP="001C1AA7">
      <w:pPr>
        <w:pStyle w:val="a7"/>
        <w:rPr>
          <w:rFonts w:ascii="Times New Roman" w:hAnsi="Times New Roman"/>
          <w:b/>
          <w:sz w:val="24"/>
          <w:szCs w:val="24"/>
        </w:rPr>
      </w:pPr>
      <w:r w:rsidRPr="00924A78">
        <w:rPr>
          <w:rFonts w:ascii="Times New Roman" w:hAnsi="Times New Roman"/>
          <w:b/>
          <w:sz w:val="24"/>
          <w:szCs w:val="24"/>
        </w:rPr>
        <w:t>Задачи районн</w:t>
      </w:r>
      <w:r>
        <w:rPr>
          <w:rFonts w:ascii="Times New Roman" w:hAnsi="Times New Roman"/>
          <w:b/>
          <w:sz w:val="24"/>
          <w:szCs w:val="24"/>
        </w:rPr>
        <w:t>ой  методической службы  на 2024-2025</w:t>
      </w:r>
      <w:r w:rsidRPr="00924A7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C1AA7" w:rsidRPr="00924A78" w:rsidRDefault="001C1AA7" w:rsidP="001C1AA7">
      <w:pPr>
        <w:pStyle w:val="a7"/>
        <w:rPr>
          <w:rFonts w:ascii="Times New Roman" w:hAnsi="Times New Roman"/>
          <w:b/>
          <w:sz w:val="24"/>
          <w:szCs w:val="24"/>
        </w:rPr>
      </w:pPr>
    </w:p>
    <w:p w:rsidR="001C1AA7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>Обеспечить функционирование региональной системы научно-методического сопровождения педагогических работников и управленческих кадров Саратовской области в части мероприятий, реализуемых на территории района.</w:t>
      </w:r>
    </w:p>
    <w:p w:rsidR="001C1AA7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 xml:space="preserve">Обеспечить методическую поддержку  </w:t>
      </w:r>
      <w:r>
        <w:rPr>
          <w:rFonts w:ascii="Times New Roman" w:hAnsi="Times New Roman" w:cs="Times New Roman"/>
          <w:sz w:val="24"/>
          <w:szCs w:val="24"/>
        </w:rPr>
        <w:t xml:space="preserve">внедрения ФОП,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1C1AA7" w:rsidRPr="00924A78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 xml:space="preserve">Обеспечить методическую поддержку  </w:t>
      </w:r>
      <w:r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детского сада.</w:t>
      </w:r>
    </w:p>
    <w:p w:rsidR="001C1AA7" w:rsidRPr="00924A78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>Обеспечить методическую поддержку создания и функционирования в ОО внутренней системы оценки качества образования;</w:t>
      </w:r>
    </w:p>
    <w:p w:rsidR="001C1AA7" w:rsidRPr="00924A78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>Обеспечить методическую поддержку  реализации в образовательных организациях рабочих программ воспитания;</w:t>
      </w:r>
    </w:p>
    <w:p w:rsidR="001C1AA7" w:rsidRPr="00924A78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>Обеспечить методическую поддержку   внедрения целевой модели наставничества;</w:t>
      </w:r>
    </w:p>
    <w:p w:rsidR="001C1AA7" w:rsidRPr="00924A78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>Обеспечить повышение педагогического мастерства  педагогов района на основе диагностики профессиональных компетенций, в рамках персонифицированной адресной помощи;</w:t>
      </w:r>
    </w:p>
    <w:p w:rsidR="001C1AA7" w:rsidRPr="00924A78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>Содействовать созданию условий   для социально-педагогической и психологической поддержки одаренных детей;</w:t>
      </w:r>
    </w:p>
    <w:p w:rsidR="001C1AA7" w:rsidRPr="00924A78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sz w:val="24"/>
          <w:szCs w:val="24"/>
        </w:rPr>
        <w:t>Создать условия для вовлечения в педагогов в возрасте до 35 лет в различные формы поддержки и сопровождения, в том числе наставничества.</w:t>
      </w:r>
    </w:p>
    <w:p w:rsidR="001C1AA7" w:rsidRPr="00924A78" w:rsidRDefault="001C1AA7" w:rsidP="001C1AA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78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24A78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4A78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24A7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24A7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4A78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24A78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24A7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24A78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24A7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24A78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24A78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24A7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24A78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24A78"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 w:rsidRPr="00924A7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Pr="00924A78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4A78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24A7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924A78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24A78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4A78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24A7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pacing w:val="-5"/>
          <w:sz w:val="24"/>
          <w:szCs w:val="24"/>
        </w:rPr>
        <w:t>ф</w:t>
      </w:r>
      <w:r w:rsidRPr="00924A7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924A7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4A78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924A78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924A7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924A78">
        <w:rPr>
          <w:rFonts w:ascii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24A78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924A78">
        <w:rPr>
          <w:rFonts w:ascii="Times New Roman" w:hAnsi="Times New Roman" w:cs="Times New Roman"/>
          <w:color w:val="000000"/>
          <w:spacing w:val="15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Pr="00924A78"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24A7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24A7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24A7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24A7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4A7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ab/>
        <w:t>совре</w:t>
      </w:r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24A7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4A78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24A7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924A78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4A7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924A78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924A7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924A78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24A7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24A78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924A78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924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1AA7" w:rsidRPr="00924A78" w:rsidRDefault="001C1AA7" w:rsidP="001C1AA7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405"/>
        <w:rPr>
          <w:rFonts w:ascii="Times New Roman" w:hAnsi="Times New Roman"/>
          <w:sz w:val="24"/>
          <w:szCs w:val="24"/>
        </w:rPr>
      </w:pPr>
    </w:p>
    <w:p w:rsidR="001C1AA7" w:rsidRPr="00924A78" w:rsidRDefault="001C1AA7" w:rsidP="001C1AA7">
      <w:pPr>
        <w:pStyle w:val="a7"/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>Основные направления работы ММС: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>Повышение профессиональной компетентности руководителей образовательных учреждений.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 xml:space="preserve">Руководство и координация деятельности школьных, районных </w:t>
      </w:r>
      <w:proofErr w:type="spellStart"/>
      <w:r w:rsidRPr="00924A78">
        <w:rPr>
          <w:rFonts w:ascii="Times New Roman" w:hAnsi="Times New Roman"/>
          <w:sz w:val="24"/>
          <w:szCs w:val="24"/>
        </w:rPr>
        <w:t>методобъединений</w:t>
      </w:r>
      <w:proofErr w:type="spellEnd"/>
      <w:r w:rsidRPr="00924A78">
        <w:rPr>
          <w:rFonts w:ascii="Times New Roman" w:hAnsi="Times New Roman"/>
          <w:sz w:val="24"/>
          <w:szCs w:val="24"/>
        </w:rPr>
        <w:t>, методических центров, применение эффективных форм работы.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Методическое сопровождение реализации обновленных ФГОС НОО и ФГОС ООО в общеобразовательных организациях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федеральных образовательных программ.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 xml:space="preserve">Методическое сопровождение развития функциональной грамотности </w:t>
      </w:r>
      <w:proofErr w:type="gramStart"/>
      <w:r w:rsidRPr="00924A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24A78">
        <w:rPr>
          <w:rFonts w:ascii="Times New Roman" w:hAnsi="Times New Roman"/>
          <w:sz w:val="24"/>
          <w:szCs w:val="24"/>
        </w:rPr>
        <w:t>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>Методическое сопровождение обновления воспитательной работы в школе, профориентации воспитанников и обучающихся.</w:t>
      </w:r>
    </w:p>
    <w:p w:rsidR="001C1AA7" w:rsidRPr="00924A78" w:rsidRDefault="001C1AA7" w:rsidP="001C1AA7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школ с низкими образовательными результатами и школ, функционирующих в неблагоприятных социальных условиях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>Методическое сопровождение подготовки учащихся к ЕГЭ, к ОГЭ.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>Методическое сопровождение аттестации педагогических работников.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lastRenderedPageBreak/>
        <w:t>Методическое сопровождение работы с одарёнными детьми, дополнительного образования, развитие научно-технического творчества.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>Совершенствование социально-психологического обеспечения образовательного процесса независимо от статуса школы, развитие медиативной службы.</w:t>
      </w:r>
    </w:p>
    <w:p w:rsidR="001C1AA7" w:rsidRPr="000020EA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Методическая поддержка реализации </w:t>
      </w:r>
      <w:r w:rsidRPr="00E62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наставничества </w:t>
      </w:r>
      <w:r w:rsidRPr="00924A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работы с молодыми педагогами.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мониторинга качества образования.</w:t>
      </w:r>
    </w:p>
    <w:p w:rsidR="001C1AA7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24A78">
        <w:rPr>
          <w:rFonts w:ascii="Times New Roman" w:hAnsi="Times New Roman"/>
          <w:sz w:val="24"/>
          <w:szCs w:val="24"/>
        </w:rPr>
        <w:t>Методическое сопровождение обучения детей с ОВЗ.</w:t>
      </w:r>
    </w:p>
    <w:p w:rsidR="001C1AA7" w:rsidRPr="00924A78" w:rsidRDefault="001C1AA7" w:rsidP="001C1AA7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взаимодействия методической службы с РДДМ и советниками директоров по воспитанию</w:t>
      </w:r>
    </w:p>
    <w:p w:rsidR="001C1AA7" w:rsidRPr="00924A78" w:rsidRDefault="001C1AA7" w:rsidP="001C1AA7">
      <w:pPr>
        <w:pStyle w:val="a7"/>
        <w:rPr>
          <w:rFonts w:ascii="Times New Roman" w:hAnsi="Times New Roman"/>
          <w:sz w:val="24"/>
          <w:szCs w:val="24"/>
        </w:rPr>
      </w:pPr>
    </w:p>
    <w:p w:rsidR="001C1AA7" w:rsidRPr="00924A78" w:rsidRDefault="001C1AA7" w:rsidP="001C1AA7">
      <w:pPr>
        <w:pStyle w:val="1"/>
        <w:ind w:left="722" w:right="0"/>
        <w:rPr>
          <w:sz w:val="24"/>
          <w:szCs w:val="24"/>
        </w:rPr>
      </w:pPr>
    </w:p>
    <w:p w:rsidR="001C1AA7" w:rsidRPr="00924A78" w:rsidRDefault="001C1AA7" w:rsidP="001C1A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4419"/>
        <w:gridCol w:w="1925"/>
        <w:gridCol w:w="1931"/>
      </w:tblGrid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9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Ответственные, кураторы</w:t>
            </w:r>
          </w:p>
        </w:tc>
      </w:tr>
      <w:tr w:rsidR="001C1AA7" w:rsidRPr="00924A78" w:rsidTr="001C1AA7">
        <w:tc>
          <w:tcPr>
            <w:tcW w:w="9571" w:type="dxa"/>
            <w:gridSpan w:val="4"/>
          </w:tcPr>
          <w:p w:rsidR="001C1AA7" w:rsidRPr="00924A78" w:rsidRDefault="001C1AA7" w:rsidP="001C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Августовское совещание педагогических работников, работа секций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 по направлениям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Торжественная линейка в школах, посвященная Дню знаний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2.09.2024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Астраханцева О.В.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Выполнение контрольных документов из Министерства образования Саратовской области, ГАОУ ДПО «СОИРО»</w:t>
            </w:r>
          </w:p>
          <w:p w:rsidR="001C1AA7" w:rsidRPr="00924A78" w:rsidRDefault="001C1AA7" w:rsidP="001C1A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и др. ведомств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 в соответствии с распределением обязанностей и поручениями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Организация работы РМО  педагогов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 в соответствии с распределением обязанностей</w:t>
            </w:r>
          </w:p>
        </w:tc>
      </w:tr>
      <w:tr w:rsidR="001C1AA7" w:rsidRPr="00924A78" w:rsidTr="001C1AA7">
        <w:trPr>
          <w:trHeight w:val="1644"/>
        </w:trPr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утверждение Комплекса мер по совершенствованию системы обеспечения профессионального развития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на 2024-2025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Администрирование официального сайта управления образования, страницы в </w:t>
            </w:r>
            <w:proofErr w:type="spellStart"/>
            <w:r w:rsidRPr="00924A78">
              <w:rPr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А.В.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(новостная лента по 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направлениям)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Оказание консультативной помощи родителям, педагогам ОУ в оформлении документов для обследования обучающихся ПМПК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Астраханцева О.</w:t>
            </w:r>
            <w:proofErr w:type="gram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к Году семьи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Киркова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Конкурс «Ученик года», «Лучший ученический класс»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Заседания экспертно-методического совета 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ентябрь, январь, июнь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 w:right="544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Обновление базы  данных на учащихся группы «риска»; </w:t>
            </w:r>
          </w:p>
          <w:p w:rsidR="001C1AA7" w:rsidRPr="00924A78" w:rsidRDefault="001C1AA7" w:rsidP="001C1AA7">
            <w:pPr>
              <w:pStyle w:val="TableParagraph"/>
              <w:ind w:left="107" w:right="544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из семей, находящихся </w:t>
            </w:r>
            <w:proofErr w:type="gramStart"/>
            <w:r w:rsidRPr="00924A78">
              <w:rPr>
                <w:sz w:val="24"/>
                <w:szCs w:val="24"/>
              </w:rPr>
              <w:t>в</w:t>
            </w:r>
            <w:proofErr w:type="gramEnd"/>
            <w:r w:rsidRPr="00924A78">
              <w:rPr>
                <w:sz w:val="24"/>
                <w:szCs w:val="24"/>
              </w:rPr>
              <w:t xml:space="preserve"> социально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опасном положении; </w:t>
            </w:r>
            <w:proofErr w:type="gramStart"/>
            <w:r w:rsidRPr="00924A78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Коновалова Т.И.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детского творчества</w:t>
            </w:r>
          </w:p>
          <w:p w:rsidR="001C1AA7" w:rsidRPr="00924A78" w:rsidRDefault="001C1AA7" w:rsidP="001C1AA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«Возраст делу не помеха!»</w:t>
            </w:r>
          </w:p>
          <w:p w:rsidR="001C1AA7" w:rsidRPr="00924A78" w:rsidRDefault="001C1AA7" w:rsidP="001C1AA7">
            <w:pPr>
              <w:tabs>
                <w:tab w:val="left" w:pos="16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Школьный этап предметных олимпиад для школьников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/>
              <w:rPr>
                <w:sz w:val="24"/>
                <w:szCs w:val="24"/>
              </w:rPr>
            </w:pPr>
            <w:r w:rsidRPr="003B2058">
              <w:rPr>
                <w:sz w:val="24"/>
                <w:szCs w:val="24"/>
              </w:rPr>
              <w:t>Конкурс исследовательских работ по географии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Зональные соревнования «Весёлые старты»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 w:right="515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Организация социально-психологического тестирования </w:t>
            </w:r>
            <w:proofErr w:type="gramStart"/>
            <w:r w:rsidRPr="00924A78">
              <w:rPr>
                <w:sz w:val="24"/>
                <w:szCs w:val="24"/>
              </w:rPr>
              <w:t>обучающихся</w:t>
            </w:r>
            <w:proofErr w:type="gramEnd"/>
            <w:r w:rsidRPr="00924A78">
              <w:rPr>
                <w:sz w:val="24"/>
                <w:szCs w:val="24"/>
              </w:rPr>
              <w:t xml:space="preserve"> на раннее выявление немедицинского</w:t>
            </w:r>
          </w:p>
          <w:p w:rsidR="001C1AA7" w:rsidRPr="00924A78" w:rsidRDefault="001C1AA7" w:rsidP="001C1AA7">
            <w:pPr>
              <w:pStyle w:val="TableParagraph"/>
              <w:spacing w:line="270" w:lineRule="atLeast"/>
              <w:ind w:left="107" w:right="730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потребления наркотических средств и психотропных веществ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Муниципальное мероприятие, посвящённое Дню учителя</w:t>
            </w:r>
            <w:r>
              <w:rPr>
                <w:sz w:val="24"/>
                <w:szCs w:val="24"/>
              </w:rPr>
              <w:t>, Дню воспитателя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Киркова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C1AA7" w:rsidRPr="00924A78" w:rsidTr="001C1AA7">
        <w:trPr>
          <w:trHeight w:val="597"/>
        </w:trPr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 «Фестиваль ГТО»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rPr>
          <w:trHeight w:val="738"/>
        </w:trPr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Муниципальный конкурс «Литературная беседка» 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rPr>
          <w:trHeight w:val="757"/>
        </w:trPr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tabs>
                <w:tab w:val="left" w:pos="1650"/>
              </w:tabs>
              <w:spacing w:after="0" w:line="240" w:lineRule="auto"/>
              <w:ind w:right="4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«Права человека глазами ребенка»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Муниципальный этап «КЭС-</w:t>
            </w:r>
            <w:proofErr w:type="spellStart"/>
            <w:r w:rsidRPr="00924A78">
              <w:rPr>
                <w:sz w:val="24"/>
                <w:szCs w:val="24"/>
              </w:rPr>
              <w:t>баскет</w:t>
            </w:r>
            <w:proofErr w:type="spellEnd"/>
            <w:r w:rsidRPr="00924A78">
              <w:rPr>
                <w:sz w:val="24"/>
                <w:szCs w:val="24"/>
              </w:rPr>
              <w:t xml:space="preserve">» 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Муниципальный этап предметных олимпиад </w:t>
            </w:r>
            <w:proofErr w:type="gramStart"/>
            <w:r w:rsidRPr="00924A78">
              <w:rPr>
                <w:sz w:val="24"/>
                <w:szCs w:val="24"/>
              </w:rPr>
              <w:t>для</w:t>
            </w:r>
            <w:proofErr w:type="gramEnd"/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школьников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proofErr w:type="gram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3B205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3B2058">
              <w:rPr>
                <w:sz w:val="24"/>
                <w:szCs w:val="24"/>
              </w:rPr>
              <w:t>Муниципальный конкурс юных экскурсоводов музеев,</w:t>
            </w:r>
          </w:p>
          <w:p w:rsidR="001C1AA7" w:rsidRPr="003B205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3B2058">
              <w:rPr>
                <w:sz w:val="24"/>
                <w:szCs w:val="24"/>
              </w:rPr>
              <w:t>музейных комнат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Якунина Е.С.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3B2058" w:rsidRDefault="001C1AA7" w:rsidP="001C1AA7">
            <w:pPr>
              <w:spacing w:after="0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 «Фантазии осени»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3B205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3B2058">
              <w:rPr>
                <w:sz w:val="24"/>
                <w:szCs w:val="24"/>
              </w:rPr>
              <w:t>Муниципальный лучших воспитательных практик (</w:t>
            </w:r>
            <w:proofErr w:type="spellStart"/>
            <w:r w:rsidRPr="003B2058">
              <w:rPr>
                <w:sz w:val="24"/>
                <w:szCs w:val="24"/>
              </w:rPr>
              <w:t>кл</w:t>
            </w:r>
            <w:proofErr w:type="spellEnd"/>
            <w:r w:rsidRPr="003B2058">
              <w:rPr>
                <w:sz w:val="24"/>
                <w:szCs w:val="24"/>
              </w:rPr>
              <w:t>. рук.).</w:t>
            </w:r>
            <w:proofErr w:type="gramEnd"/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Муниципальные соревнования по плаванию среди учащихся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Муниципальный этап Всероссийских соревнований </w:t>
            </w:r>
            <w:proofErr w:type="gramStart"/>
            <w:r w:rsidRPr="00924A78">
              <w:rPr>
                <w:sz w:val="24"/>
                <w:szCs w:val="24"/>
              </w:rPr>
              <w:t>по</w:t>
            </w:r>
            <w:proofErr w:type="gramEnd"/>
          </w:p>
          <w:p w:rsidR="001C1AA7" w:rsidRPr="00924A78" w:rsidRDefault="00D57D4D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лыжным гонкам «Лыжня России 2025</w:t>
            </w:r>
            <w:r w:rsidR="001C1AA7" w:rsidRPr="00924A78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Турнир «</w:t>
            </w:r>
            <w:proofErr w:type="spellStart"/>
            <w:r w:rsidRPr="00924A78">
              <w:rPr>
                <w:sz w:val="24"/>
                <w:szCs w:val="24"/>
              </w:rPr>
              <w:t>Что</w:t>
            </w:r>
            <w:proofErr w:type="gramStart"/>
            <w:r w:rsidRPr="00924A78">
              <w:rPr>
                <w:sz w:val="24"/>
                <w:szCs w:val="24"/>
              </w:rPr>
              <w:t>.Г</w:t>
            </w:r>
            <w:proofErr w:type="gramEnd"/>
            <w:r w:rsidRPr="00924A78">
              <w:rPr>
                <w:sz w:val="24"/>
                <w:szCs w:val="24"/>
              </w:rPr>
              <w:t>де.Когда</w:t>
            </w:r>
            <w:proofErr w:type="spellEnd"/>
            <w:r w:rsidRPr="00924A78">
              <w:rPr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tabs>
                <w:tab w:val="left" w:pos="4428"/>
              </w:tabs>
              <w:spacing w:after="0" w:line="240" w:lineRule="auto"/>
              <w:ind w:left="33"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92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 </w:t>
            </w:r>
            <w:proofErr w:type="gramStart"/>
            <w:r w:rsidRPr="0092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proofErr w:type="gramEnd"/>
            <w:r w:rsidRPr="0092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AA7" w:rsidRPr="00924A78" w:rsidRDefault="001C1AA7" w:rsidP="001C1AA7">
            <w:pPr>
              <w:tabs>
                <w:tab w:val="left" w:pos="4428"/>
              </w:tabs>
              <w:spacing w:after="0" w:line="240" w:lineRule="auto"/>
              <w:ind w:left="33"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творческих проектов дошкольников</w:t>
            </w:r>
          </w:p>
          <w:p w:rsidR="001C1AA7" w:rsidRPr="00924A78" w:rsidRDefault="001C1AA7" w:rsidP="001C1AA7">
            <w:pPr>
              <w:tabs>
                <w:tab w:val="left" w:pos="4428"/>
              </w:tabs>
              <w:spacing w:after="0" w:line="240" w:lineRule="auto"/>
              <w:ind w:left="33"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младших школьников «Я – исследователь!»</w:t>
            </w:r>
          </w:p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Региональный этап предметных олимпиад для школьников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Месячник оборонно-массовой  и спортивной работы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Муниципальный конкурс среди ДОУ, начальных классов школ и ГПД «Снежная фантазия»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Муниципальные соревнования по лыжным гонкам </w:t>
            </w:r>
            <w:proofErr w:type="gramStart"/>
            <w:r w:rsidRPr="00924A78">
              <w:rPr>
                <w:sz w:val="24"/>
                <w:szCs w:val="24"/>
              </w:rPr>
              <w:t>среди</w:t>
            </w:r>
            <w:proofErr w:type="gramEnd"/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учащихся общеобразовательных учреждений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Муниципальный конкурс «Учитель года», Педагогический дебют, Воспитатель года </w:t>
            </w:r>
            <w:r>
              <w:rPr>
                <w:sz w:val="24"/>
                <w:szCs w:val="24"/>
              </w:rPr>
              <w:t>Сердце отдаю детям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«Зимний фестиваль ГТО»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НПК «Инициатива молодых»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Подготовка победителя муниципального конкурса «Учитель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года» к регионально</w:t>
            </w:r>
            <w:r w:rsidR="00D57D4D">
              <w:rPr>
                <w:sz w:val="24"/>
                <w:szCs w:val="24"/>
              </w:rPr>
              <w:t>му конкурсу «Учитель года – 2025</w:t>
            </w:r>
            <w:r w:rsidRPr="00924A78">
              <w:rPr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Муниципальный конкурс юных чтецов «Живая классика»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Организация работы по формированию ОУ заказов на учебники на 202</w:t>
            </w:r>
            <w:r w:rsidR="00D57D4D">
              <w:rPr>
                <w:sz w:val="24"/>
                <w:szCs w:val="24"/>
              </w:rPr>
              <w:t>5-2026</w:t>
            </w:r>
            <w:r w:rsidRPr="00924A7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А.В.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Муниципальные соревнования по волейболу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Муниципальный этап Всероссийских соревнований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школьников «Президентские состязания»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tabs>
                <w:tab w:val="left" w:pos="16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92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профессионального мастерства среди воспитателей ДОУ</w:t>
            </w:r>
          </w:p>
          <w:p w:rsidR="001C1AA7" w:rsidRPr="00924A78" w:rsidRDefault="001C1AA7" w:rsidP="001C1AA7">
            <w:pPr>
              <w:tabs>
                <w:tab w:val="left" w:pos="16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мастер-класс»</w:t>
            </w:r>
          </w:p>
          <w:p w:rsidR="001C1AA7" w:rsidRPr="00924A78" w:rsidRDefault="001C1AA7" w:rsidP="001C1AA7">
            <w:pPr>
              <w:tabs>
                <w:tab w:val="left" w:pos="4428"/>
              </w:tabs>
              <w:spacing w:after="0" w:line="240" w:lineRule="auto"/>
              <w:ind w:left="33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tabs>
                <w:tab w:val="left" w:pos="1650"/>
              </w:tabs>
              <w:spacing w:after="0" w:line="240" w:lineRule="auto"/>
              <w:ind w:right="4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 творческий конкурс  </w:t>
            </w:r>
            <w:proofErr w:type="gramStart"/>
            <w:r w:rsidRPr="0092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92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 среди ДОУ  </w:t>
            </w:r>
          </w:p>
          <w:p w:rsidR="001C1AA7" w:rsidRPr="00924A78" w:rsidRDefault="001C1AA7" w:rsidP="001C1AA7">
            <w:pPr>
              <w:tabs>
                <w:tab w:val="left" w:pos="165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Выпускные утренники в ДОУ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Открытие летних оздоровительных лагерей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Коновалова Т.И.</w:t>
            </w:r>
          </w:p>
        </w:tc>
      </w:tr>
      <w:tr w:rsidR="001C1AA7" w:rsidRPr="00924A78" w:rsidTr="001C1AA7">
        <w:tc>
          <w:tcPr>
            <w:tcW w:w="9571" w:type="dxa"/>
            <w:gridSpan w:val="4"/>
          </w:tcPr>
          <w:p w:rsidR="001C1AA7" w:rsidRPr="00924A78" w:rsidRDefault="001C1AA7" w:rsidP="001C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Семинары по подготовке к ГИА и ЕГЭ с использованием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педагогического опыта учителей района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рамках РМО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А.В.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Консультации по вопросам выполнения </w:t>
            </w:r>
            <w:proofErr w:type="gramStart"/>
            <w:r w:rsidRPr="00924A78">
              <w:rPr>
                <w:sz w:val="24"/>
                <w:szCs w:val="24"/>
              </w:rPr>
              <w:t>индивидуальных</w:t>
            </w:r>
            <w:proofErr w:type="gramEnd"/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программ реабилитации, </w:t>
            </w:r>
            <w:proofErr w:type="spellStart"/>
            <w:r w:rsidRPr="00924A78">
              <w:rPr>
                <w:sz w:val="24"/>
                <w:szCs w:val="24"/>
              </w:rPr>
              <w:t>абилитации</w:t>
            </w:r>
            <w:proofErr w:type="spellEnd"/>
            <w:r w:rsidRPr="00924A78">
              <w:rPr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Астраханцева О.В.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before="75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Консультации по вопросам прохождения ПМПК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Астраханцева О.В.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Консультация для учителей, </w:t>
            </w:r>
            <w:proofErr w:type="spellStart"/>
            <w:r w:rsidRPr="00924A78">
              <w:rPr>
                <w:sz w:val="24"/>
                <w:szCs w:val="24"/>
              </w:rPr>
              <w:t>аттестующихся</w:t>
            </w:r>
            <w:proofErr w:type="spellEnd"/>
            <w:r w:rsidRPr="00924A78">
              <w:rPr>
                <w:sz w:val="24"/>
                <w:szCs w:val="24"/>
              </w:rPr>
              <w:t xml:space="preserve"> на 1 и высшую </w:t>
            </w:r>
            <w:proofErr w:type="spellStart"/>
            <w:r w:rsidRPr="00924A78">
              <w:rPr>
                <w:sz w:val="24"/>
                <w:szCs w:val="24"/>
              </w:rPr>
              <w:t>кв</w:t>
            </w:r>
            <w:proofErr w:type="gramStart"/>
            <w:r w:rsidRPr="00924A78">
              <w:rPr>
                <w:sz w:val="24"/>
                <w:szCs w:val="24"/>
              </w:rPr>
              <w:t>.к</w:t>
            </w:r>
            <w:proofErr w:type="gramEnd"/>
            <w:r w:rsidRPr="00924A78">
              <w:rPr>
                <w:sz w:val="24"/>
                <w:szCs w:val="24"/>
              </w:rPr>
              <w:t>атегорию</w:t>
            </w:r>
            <w:proofErr w:type="spellEnd"/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Оказание методической помощи педагогам, проходящим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lastRenderedPageBreak/>
              <w:t>дистанционные курсы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Консультации по вопросам организации профилактической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работы с </w:t>
            </w:r>
            <w:proofErr w:type="gramStart"/>
            <w:r w:rsidRPr="00924A78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 w:right="373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Консультирование по вопросам психологического сопровождения образовательной деятельности в условиях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реализации ФГОС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Методические рекомендации к подготовке учащихся к муниципальному и региональному этапам предметной олимпиады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Разработка олимпиадных заданий школьного этапа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предметных олимпиад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заседания РМО в форме педагогического всеобуча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Методические рекомендации «Организация работы с молодыми педагогами в школе»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Единый методический день «Формирование функциональной грамотности» (включая ДОУ)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Консультации по вопросам определения потребности ОУ </w:t>
            </w:r>
            <w:proofErr w:type="gramStart"/>
            <w:r w:rsidRPr="00924A78">
              <w:rPr>
                <w:sz w:val="24"/>
                <w:szCs w:val="24"/>
              </w:rPr>
              <w:t>в</w:t>
            </w:r>
            <w:proofErr w:type="gramEnd"/>
          </w:p>
          <w:p w:rsidR="001C1AA7" w:rsidRPr="00924A78" w:rsidRDefault="001C1AA7" w:rsidP="001C1AA7">
            <w:pPr>
              <w:pStyle w:val="TableParagraph"/>
              <w:spacing w:line="270" w:lineRule="atLeast"/>
              <w:ind w:left="107" w:right="24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новых </w:t>
            </w:r>
            <w:proofErr w:type="gramStart"/>
            <w:r w:rsidRPr="00924A78">
              <w:rPr>
                <w:sz w:val="24"/>
                <w:szCs w:val="24"/>
              </w:rPr>
              <w:t>поступления</w:t>
            </w:r>
            <w:r w:rsidR="00D57D4D">
              <w:rPr>
                <w:sz w:val="24"/>
                <w:szCs w:val="24"/>
              </w:rPr>
              <w:t>х</w:t>
            </w:r>
            <w:proofErr w:type="gramEnd"/>
            <w:r w:rsidR="00D57D4D">
              <w:rPr>
                <w:sz w:val="24"/>
                <w:szCs w:val="24"/>
              </w:rPr>
              <w:t xml:space="preserve"> литературы и учебников на 2025-2026</w:t>
            </w:r>
            <w:r w:rsidRPr="00924A7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А.В.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 w:right="306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Анализ соответствия заказа школ на учебную литературу федеральному перечню учебников, преемственности УМК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базовых и основных школ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А.В.</w:t>
            </w:r>
          </w:p>
        </w:tc>
      </w:tr>
      <w:tr w:rsidR="001C1AA7" w:rsidRPr="00924A78" w:rsidTr="001C1AA7">
        <w:tc>
          <w:tcPr>
            <w:tcW w:w="9571" w:type="dxa"/>
            <w:gridSpan w:val="4"/>
          </w:tcPr>
          <w:p w:rsidR="001C1AA7" w:rsidRPr="00924A78" w:rsidRDefault="001C1AA7" w:rsidP="001C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поддержка педагогических работников в межкурсовой период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Выявление затруднений, методическое сопровождение и</w:t>
            </w:r>
          </w:p>
          <w:p w:rsidR="001C1AA7" w:rsidRPr="00924A78" w:rsidRDefault="001C1AA7" w:rsidP="001C1AA7">
            <w:pPr>
              <w:pStyle w:val="TableParagraph"/>
              <w:spacing w:line="270" w:lineRule="atLeast"/>
              <w:ind w:left="107" w:right="1021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оказание практической помощи педагогам в период подготовки к аттестации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Изучение положительного опыта работы педагогов и его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трансляция в ходе проведения семинаров и др.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Выявление затруднений, методическое сопровождение и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оказание практической помощи педагогам-психологам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Информирование руководителей о новых законодательных актах и направлениях в развитии образования. </w:t>
            </w:r>
            <w:r w:rsidRPr="00924A78">
              <w:rPr>
                <w:sz w:val="24"/>
                <w:szCs w:val="24"/>
              </w:rPr>
              <w:lastRenderedPageBreak/>
              <w:t>Рекомендации по планированию, составлению</w:t>
            </w:r>
          </w:p>
          <w:p w:rsidR="001C1AA7" w:rsidRPr="00924A78" w:rsidRDefault="001C1AA7" w:rsidP="001C1AA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нормативных и локальных актов.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Семинар для директоров школ</w:t>
            </w:r>
            <w:r>
              <w:rPr>
                <w:sz w:val="24"/>
                <w:szCs w:val="24"/>
              </w:rPr>
              <w:t xml:space="preserve"> на базе  МОУ СОШ п. Знаменский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 w:right="833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Составление заявки на КПК работников образования, реа</w:t>
            </w:r>
            <w:r w:rsidR="00D57D4D">
              <w:rPr>
                <w:sz w:val="24"/>
                <w:szCs w:val="24"/>
              </w:rPr>
              <w:t>лизуемых ГАОУ ДПО «СОИРО» в 2025</w:t>
            </w:r>
            <w:r>
              <w:rPr>
                <w:sz w:val="24"/>
                <w:szCs w:val="24"/>
              </w:rPr>
              <w:t xml:space="preserve"> </w:t>
            </w:r>
            <w:r w:rsidRPr="00924A78">
              <w:rPr>
                <w:sz w:val="24"/>
                <w:szCs w:val="24"/>
              </w:rPr>
              <w:t xml:space="preserve">году </w:t>
            </w:r>
            <w:proofErr w:type="gramStart"/>
            <w:r w:rsidRPr="00924A78">
              <w:rPr>
                <w:sz w:val="24"/>
                <w:szCs w:val="24"/>
              </w:rPr>
              <w:t>на</w:t>
            </w:r>
            <w:proofErr w:type="gramEnd"/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бюджетной основе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ировки для молодых педагогов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ктябрь, ноябрь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24A78">
              <w:rPr>
                <w:sz w:val="24"/>
                <w:szCs w:val="24"/>
              </w:rPr>
              <w:t>Школа молодого педагога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ктябрь, февраль, май</w:t>
            </w:r>
          </w:p>
        </w:tc>
        <w:tc>
          <w:tcPr>
            <w:tcW w:w="1931" w:type="dxa"/>
          </w:tcPr>
          <w:p w:rsidR="001C1AA7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700259" w:rsidRDefault="001C1AA7" w:rsidP="001C1A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Семинары</w:t>
            </w:r>
            <w:r>
              <w:rPr>
                <w:sz w:val="24"/>
                <w:szCs w:val="24"/>
              </w:rPr>
              <w:t xml:space="preserve">, </w:t>
            </w:r>
            <w:r w:rsidRPr="00700259">
              <w:rPr>
                <w:sz w:val="24"/>
                <w:szCs w:val="24"/>
              </w:rPr>
              <w:t xml:space="preserve"> проводимые </w:t>
            </w:r>
            <w:r>
              <w:rPr>
                <w:sz w:val="24"/>
                <w:szCs w:val="24"/>
              </w:rPr>
              <w:t xml:space="preserve"> </w:t>
            </w:r>
            <w:r w:rsidRPr="00700259">
              <w:rPr>
                <w:sz w:val="24"/>
                <w:szCs w:val="24"/>
              </w:rPr>
              <w:t>РМО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плану РМО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700259" w:rsidRDefault="001C1AA7" w:rsidP="001C1A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Семина</w:t>
            </w:r>
            <w:proofErr w:type="gramStart"/>
            <w:r w:rsidRPr="00700259">
              <w:rPr>
                <w:sz w:val="24"/>
                <w:szCs w:val="24"/>
              </w:rPr>
              <w:t>р-</w:t>
            </w:r>
            <w:proofErr w:type="gramEnd"/>
            <w:r w:rsidRPr="00700259">
              <w:rPr>
                <w:sz w:val="24"/>
                <w:szCs w:val="24"/>
              </w:rPr>
              <w:t xml:space="preserve"> практикум для зам по УВР</w:t>
            </w:r>
          </w:p>
          <w:p w:rsidR="001C1AA7" w:rsidRPr="00700259" w:rsidRDefault="001C1AA7" w:rsidP="001C1AA7">
            <w:pPr>
              <w:pStyle w:val="20"/>
              <w:shd w:val="clear" w:color="auto" w:fill="auto"/>
              <w:spacing w:line="322" w:lineRule="exact"/>
              <w:jc w:val="both"/>
              <w:rPr>
                <w:b w:val="0"/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«</w:t>
            </w:r>
            <w:r w:rsidRPr="00700259">
              <w:rPr>
                <w:b w:val="0"/>
                <w:sz w:val="24"/>
                <w:szCs w:val="24"/>
              </w:rPr>
              <w:t>Формирование</w:t>
            </w:r>
            <w:r w:rsidRPr="00700259">
              <w:rPr>
                <w:sz w:val="24"/>
                <w:szCs w:val="24"/>
              </w:rPr>
              <w:t xml:space="preserve"> </w:t>
            </w:r>
            <w:r w:rsidRPr="00700259">
              <w:rPr>
                <w:b w:val="0"/>
                <w:sz w:val="24"/>
                <w:szCs w:val="24"/>
              </w:rPr>
              <w:t>индивидуального образовательного маршрута повышения профессионального мастерства педагога»</w:t>
            </w:r>
          </w:p>
          <w:p w:rsidR="001C1AA7" w:rsidRPr="00700259" w:rsidRDefault="001C1AA7" w:rsidP="001C1A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700259" w:rsidRDefault="001C1AA7" w:rsidP="001C1A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для директоров школ на базе МОУ СОШ с. Бартеневка </w:t>
            </w:r>
          </w:p>
        </w:tc>
        <w:tc>
          <w:tcPr>
            <w:tcW w:w="1925" w:type="dxa"/>
          </w:tcPr>
          <w:p w:rsidR="001C1AA7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9571" w:type="dxa"/>
            <w:gridSpan w:val="4"/>
          </w:tcPr>
          <w:p w:rsidR="001C1AA7" w:rsidRPr="00924A78" w:rsidRDefault="001C1AA7" w:rsidP="001C1AA7">
            <w:pPr>
              <w:ind w:lef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Планирование, анализ и рекомендации по итогам   проведенных семинаров и др.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Проведение экспертизы в ОУ в ходе мониторинга  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деятельности учреждений, выходы в учреждения 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Работа экспертной комиссии по аттестации </w:t>
            </w:r>
            <w:proofErr w:type="gramStart"/>
            <w:r w:rsidRPr="00924A78">
              <w:rPr>
                <w:sz w:val="24"/>
                <w:szCs w:val="24"/>
              </w:rPr>
              <w:t>педагогических</w:t>
            </w:r>
            <w:proofErr w:type="gramEnd"/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работников на первую квалификационную категорию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Сопровождение и координирование работы АИС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«Комплектование»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А.В.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Сопровождение и координ</w:t>
            </w:r>
            <w:r>
              <w:rPr>
                <w:sz w:val="24"/>
                <w:szCs w:val="24"/>
              </w:rPr>
              <w:t xml:space="preserve">ирование работы ОО  на платформе 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 xml:space="preserve"> ЦОС Моя школа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А.В.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Сопровождение федеральных электронных мониторингов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Мазалева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Мониторинг реализации программы воспитания, «Разговор о </w:t>
            </w:r>
            <w:proofErr w:type="gramStart"/>
            <w:r w:rsidRPr="00924A78">
              <w:rPr>
                <w:sz w:val="24"/>
                <w:szCs w:val="24"/>
              </w:rPr>
              <w:t>важном</w:t>
            </w:r>
            <w:proofErr w:type="gramEnd"/>
            <w:r w:rsidRPr="00924A78">
              <w:rPr>
                <w:sz w:val="24"/>
                <w:szCs w:val="24"/>
              </w:rPr>
              <w:t>», проведения линеек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924A78">
              <w:rPr>
                <w:sz w:val="24"/>
                <w:szCs w:val="24"/>
              </w:rPr>
              <w:t>профориентационной</w:t>
            </w:r>
            <w:proofErr w:type="spellEnd"/>
            <w:r w:rsidRPr="00924A78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>, проведения курса «</w:t>
            </w:r>
            <w:proofErr w:type="gramStart"/>
            <w:r>
              <w:rPr>
                <w:sz w:val="24"/>
                <w:szCs w:val="24"/>
              </w:rPr>
              <w:t>Россия-мои</w:t>
            </w:r>
            <w:proofErr w:type="gramEnd"/>
            <w:r>
              <w:rPr>
                <w:sz w:val="24"/>
                <w:szCs w:val="24"/>
              </w:rPr>
              <w:t xml:space="preserve"> горизонты»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Мониторинг «Проведения спортивной субботы»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Мониторинг работы с одарёнными детьми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 w:right="544"/>
              <w:rPr>
                <w:sz w:val="24"/>
                <w:szCs w:val="24"/>
              </w:rPr>
            </w:pPr>
            <w:proofErr w:type="gramStart"/>
            <w:r w:rsidRPr="00924A78">
              <w:rPr>
                <w:sz w:val="24"/>
                <w:szCs w:val="24"/>
              </w:rPr>
              <w:t>Анализ готовности ДОУ к новому учебному году (наличие годового плана, образовательной программы, учебной нагрузки, тематического планирования по разделам программы и оснащение развивающей среды,</w:t>
            </w:r>
            <w:proofErr w:type="gramEnd"/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gramStart"/>
            <w:r w:rsidRPr="00924A78">
              <w:rPr>
                <w:sz w:val="24"/>
                <w:szCs w:val="24"/>
              </w:rPr>
              <w:t>нормативно-правовой документации ДОУ)</w:t>
            </w:r>
            <w:proofErr w:type="gramEnd"/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Мониторинг обеспеченности ОУ учебниками </w:t>
            </w:r>
            <w:proofErr w:type="gramStart"/>
            <w:r w:rsidRPr="00924A78">
              <w:rPr>
                <w:sz w:val="24"/>
                <w:szCs w:val="24"/>
              </w:rPr>
              <w:t>Федерального</w:t>
            </w:r>
            <w:proofErr w:type="gramEnd"/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перечня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Мазалева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О.С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Мониторинг готовности к обучению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обучающихся 1 классов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Обновление банка информации по педагогическим кадрам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Экспертиза сайтов ОО на предмет соблюдения законодательства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ентябрь, январь, май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Тюркина</w:t>
            </w:r>
            <w:proofErr w:type="spellEnd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Мониторинг психолого-педагогического сопровождения детей с ОВЗ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Мониторинг оценки деятельности ДОУ родителями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ктябрь, май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работы на основе  муниципальных показателей 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C1AA7" w:rsidRPr="00924A78" w:rsidTr="001C1AA7">
        <w:tc>
          <w:tcPr>
            <w:tcW w:w="9571" w:type="dxa"/>
            <w:gridSpan w:val="4"/>
          </w:tcPr>
          <w:p w:rsidR="001C1AA7" w:rsidRPr="00924A78" w:rsidRDefault="001C1AA7" w:rsidP="001C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деятельность, обновление образования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МОЦ дополнительного образования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Гончарова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ind w:left="107" w:right="752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Изучение инновационных процессов в ОО и ДОУ: внедрение современных образовательных технологий.</w:t>
            </w:r>
          </w:p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Анализ работы инновационных площадок ОО и ДОУ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highlight w:val="yellow"/>
              </w:rPr>
            </w:pPr>
            <w:r w:rsidRPr="00924A78">
              <w:rPr>
                <w:sz w:val="24"/>
                <w:szCs w:val="24"/>
              </w:rPr>
              <w:t>Методическая поддержка ШНОР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Астраханцева О.В.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Методическая поддержка создания класса психолого-педагогической направленности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Методическая поддержка создания консультативного центра на базе МДОУ «Детский сад «</w:t>
            </w:r>
            <w:proofErr w:type="spellStart"/>
            <w:r w:rsidRPr="00924A78">
              <w:rPr>
                <w:sz w:val="24"/>
                <w:szCs w:val="24"/>
              </w:rPr>
              <w:t>Дюймовочка</w:t>
            </w:r>
            <w:proofErr w:type="spellEnd"/>
            <w:r w:rsidRPr="00924A78">
              <w:rPr>
                <w:sz w:val="24"/>
                <w:szCs w:val="24"/>
              </w:rPr>
              <w:t>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Методическая поддержка внедрения обновлённого ФГОС, ФГ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Методическая поддержка работы Центров «Точка роста»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Якунина Е.С.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Методическое сопровождение </w:t>
            </w:r>
            <w:proofErr w:type="spellStart"/>
            <w:r w:rsidRPr="00924A78"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А.В.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Методическая поддержка обновления воспитательной работы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 xml:space="preserve">Методическая поддержка спортивных клубов 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Никифорова С.Н.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Методическая поддержка школьных музеев, школьных театров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Якунина Е.С.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Формирование банка педагогических инноваций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  <w:tr w:rsidR="001C1AA7" w:rsidRPr="00924A78" w:rsidTr="001C1AA7">
        <w:tc>
          <w:tcPr>
            <w:tcW w:w="1296" w:type="dxa"/>
          </w:tcPr>
          <w:p w:rsidR="001C1AA7" w:rsidRPr="00924A78" w:rsidRDefault="001C1AA7" w:rsidP="001C1A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1C1AA7" w:rsidRPr="00924A78" w:rsidRDefault="001C1AA7" w:rsidP="001C1AA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924A78">
              <w:rPr>
                <w:sz w:val="24"/>
                <w:szCs w:val="24"/>
              </w:rPr>
              <w:t>Методическая конференция по итогам инновационной работы</w:t>
            </w:r>
          </w:p>
        </w:tc>
        <w:tc>
          <w:tcPr>
            <w:tcW w:w="1925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1" w:type="dxa"/>
          </w:tcPr>
          <w:p w:rsidR="001C1AA7" w:rsidRPr="00924A78" w:rsidRDefault="001C1AA7" w:rsidP="001C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78">
              <w:rPr>
                <w:rFonts w:ascii="Times New Roman" w:hAnsi="Times New Roman" w:cs="Times New Roman"/>
                <w:sz w:val="24"/>
                <w:szCs w:val="24"/>
              </w:rPr>
              <w:t>Гладилова О.А.</w:t>
            </w:r>
          </w:p>
        </w:tc>
      </w:tr>
    </w:tbl>
    <w:p w:rsidR="001C1AA7" w:rsidRPr="00924A78" w:rsidRDefault="001C1AA7" w:rsidP="001C1AA7">
      <w:pPr>
        <w:rPr>
          <w:rFonts w:ascii="Times New Roman" w:hAnsi="Times New Roman" w:cs="Times New Roman"/>
          <w:sz w:val="24"/>
          <w:szCs w:val="24"/>
        </w:rPr>
      </w:pPr>
    </w:p>
    <w:p w:rsidR="001C1AA7" w:rsidRPr="00924A78" w:rsidRDefault="001C1AA7" w:rsidP="001C1AA7">
      <w:pPr>
        <w:rPr>
          <w:rFonts w:ascii="Times New Roman" w:hAnsi="Times New Roman" w:cs="Times New Roman"/>
          <w:sz w:val="24"/>
          <w:szCs w:val="24"/>
        </w:rPr>
      </w:pPr>
    </w:p>
    <w:p w:rsidR="001C1AA7" w:rsidRDefault="001C1AA7" w:rsidP="001C1AA7"/>
    <w:p w:rsidR="00617E54" w:rsidRDefault="00617E54"/>
    <w:sectPr w:rsidR="00617E54" w:rsidSect="001C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6FA"/>
    <w:multiLevelType w:val="hybridMultilevel"/>
    <w:tmpl w:val="83CA70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17A"/>
    <w:multiLevelType w:val="hybridMultilevel"/>
    <w:tmpl w:val="7166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05CB"/>
    <w:multiLevelType w:val="hybridMultilevel"/>
    <w:tmpl w:val="635407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22710"/>
    <w:multiLevelType w:val="hybridMultilevel"/>
    <w:tmpl w:val="BBD0A1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8CC7BD2"/>
    <w:multiLevelType w:val="hybridMultilevel"/>
    <w:tmpl w:val="975C21CC"/>
    <w:lvl w:ilvl="0" w:tplc="45CAA202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10D08E8"/>
    <w:multiLevelType w:val="hybridMultilevel"/>
    <w:tmpl w:val="9E0CE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936EB"/>
    <w:multiLevelType w:val="hybridMultilevel"/>
    <w:tmpl w:val="2A1E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A7"/>
    <w:rsid w:val="001C1AA7"/>
    <w:rsid w:val="005D46C9"/>
    <w:rsid w:val="00617E54"/>
    <w:rsid w:val="00D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A7"/>
  </w:style>
  <w:style w:type="paragraph" w:styleId="1">
    <w:name w:val="heading 1"/>
    <w:basedOn w:val="a"/>
    <w:link w:val="10"/>
    <w:uiPriority w:val="1"/>
    <w:qFormat/>
    <w:rsid w:val="001C1AA7"/>
    <w:pPr>
      <w:widowControl w:val="0"/>
      <w:autoSpaceDE w:val="0"/>
      <w:autoSpaceDN w:val="0"/>
      <w:spacing w:after="0" w:line="240" w:lineRule="auto"/>
      <w:ind w:left="958" w:right="12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1A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3">
    <w:name w:val="Основной текст Знак"/>
    <w:basedOn w:val="a0"/>
    <w:link w:val="a4"/>
    <w:uiPriority w:val="1"/>
    <w:rsid w:val="001C1A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4">
    <w:name w:val="Body Text"/>
    <w:basedOn w:val="a"/>
    <w:link w:val="a3"/>
    <w:uiPriority w:val="1"/>
    <w:qFormat/>
    <w:rsid w:val="001C1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1">
    <w:name w:val="Основной текст Знак1"/>
    <w:basedOn w:val="a0"/>
    <w:uiPriority w:val="99"/>
    <w:semiHidden/>
    <w:rsid w:val="001C1AA7"/>
  </w:style>
  <w:style w:type="paragraph" w:customStyle="1" w:styleId="TableParagraph">
    <w:name w:val="Table Paragraph"/>
    <w:basedOn w:val="a"/>
    <w:uiPriority w:val="1"/>
    <w:qFormat/>
    <w:rsid w:val="001C1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link w:val="a6"/>
    <w:uiPriority w:val="1"/>
    <w:qFormat/>
    <w:rsid w:val="001C1AA7"/>
    <w:pPr>
      <w:ind w:left="720"/>
      <w:contextualSpacing/>
    </w:pPr>
  </w:style>
  <w:style w:type="paragraph" w:styleId="a7">
    <w:name w:val="No Spacing"/>
    <w:link w:val="a8"/>
    <w:uiPriority w:val="99"/>
    <w:qFormat/>
    <w:rsid w:val="001C1A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C1AA7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1"/>
    <w:locked/>
    <w:rsid w:val="001C1AA7"/>
  </w:style>
  <w:style w:type="character" w:customStyle="1" w:styleId="2">
    <w:name w:val="Основной текст (2)_"/>
    <w:basedOn w:val="a0"/>
    <w:link w:val="20"/>
    <w:rsid w:val="001C1A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AA7"/>
    <w:pPr>
      <w:widowControl w:val="0"/>
      <w:shd w:val="clear" w:color="auto" w:fill="FFFFFF"/>
      <w:spacing w:after="0" w:line="8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C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A7"/>
  </w:style>
  <w:style w:type="paragraph" w:styleId="1">
    <w:name w:val="heading 1"/>
    <w:basedOn w:val="a"/>
    <w:link w:val="10"/>
    <w:uiPriority w:val="1"/>
    <w:qFormat/>
    <w:rsid w:val="001C1AA7"/>
    <w:pPr>
      <w:widowControl w:val="0"/>
      <w:autoSpaceDE w:val="0"/>
      <w:autoSpaceDN w:val="0"/>
      <w:spacing w:after="0" w:line="240" w:lineRule="auto"/>
      <w:ind w:left="958" w:right="12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1A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3">
    <w:name w:val="Основной текст Знак"/>
    <w:basedOn w:val="a0"/>
    <w:link w:val="a4"/>
    <w:uiPriority w:val="1"/>
    <w:rsid w:val="001C1A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4">
    <w:name w:val="Body Text"/>
    <w:basedOn w:val="a"/>
    <w:link w:val="a3"/>
    <w:uiPriority w:val="1"/>
    <w:qFormat/>
    <w:rsid w:val="001C1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1">
    <w:name w:val="Основной текст Знак1"/>
    <w:basedOn w:val="a0"/>
    <w:uiPriority w:val="99"/>
    <w:semiHidden/>
    <w:rsid w:val="001C1AA7"/>
  </w:style>
  <w:style w:type="paragraph" w:customStyle="1" w:styleId="TableParagraph">
    <w:name w:val="Table Paragraph"/>
    <w:basedOn w:val="a"/>
    <w:uiPriority w:val="1"/>
    <w:qFormat/>
    <w:rsid w:val="001C1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link w:val="a6"/>
    <w:uiPriority w:val="1"/>
    <w:qFormat/>
    <w:rsid w:val="001C1AA7"/>
    <w:pPr>
      <w:ind w:left="720"/>
      <w:contextualSpacing/>
    </w:pPr>
  </w:style>
  <w:style w:type="paragraph" w:styleId="a7">
    <w:name w:val="No Spacing"/>
    <w:link w:val="a8"/>
    <w:uiPriority w:val="99"/>
    <w:qFormat/>
    <w:rsid w:val="001C1A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C1AA7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1"/>
    <w:locked/>
    <w:rsid w:val="001C1AA7"/>
  </w:style>
  <w:style w:type="character" w:customStyle="1" w:styleId="2">
    <w:name w:val="Основной текст (2)_"/>
    <w:basedOn w:val="a0"/>
    <w:link w:val="20"/>
    <w:rsid w:val="001C1A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AA7"/>
    <w:pPr>
      <w:widowControl w:val="0"/>
      <w:shd w:val="clear" w:color="auto" w:fill="FFFFFF"/>
      <w:spacing w:after="0" w:line="8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C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Gladilova1</dc:creator>
  <cp:lastModifiedBy>Gladilova1</cp:lastModifiedBy>
  <cp:revision>1</cp:revision>
  <dcterms:created xsi:type="dcterms:W3CDTF">2024-10-15T06:46:00Z</dcterms:created>
  <dcterms:modified xsi:type="dcterms:W3CDTF">2024-10-15T07:08:00Z</dcterms:modified>
</cp:coreProperties>
</file>